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38" w:rsidRDefault="007C2838"/>
    <w:p w:rsidR="007C2838" w:rsidRPr="004A7099" w:rsidRDefault="007C2838" w:rsidP="007C5D7C">
      <w:pPr>
        <w:jc w:val="center"/>
        <w:rPr>
          <w:rFonts w:ascii="Cambria" w:hAnsi="Cambria"/>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45pt;margin-top:-29.4pt;width:26.1pt;height:22.45pt;z-index:-251654144;visibility:visible" wrapcoords="18514 720 1851 4320 -617 5760 -617 20880 14194 20880 14811 12240 21600 720 18514 720">
            <v:imagedata r:id="rId4" o:title=""/>
            <w10:wrap type="through"/>
          </v:shape>
        </w:pict>
      </w:r>
      <w:r w:rsidRPr="004A7099">
        <w:rPr>
          <w:rFonts w:ascii="Cambria" w:hAnsi="Cambria"/>
          <w:b/>
        </w:rPr>
        <w:t>CHECKLIST TO BUILDING GOOD FINANCIAL</w:t>
      </w:r>
      <w:r>
        <w:rPr>
          <w:rFonts w:ascii="Cambria" w:hAnsi="Cambria"/>
          <w:b/>
        </w:rPr>
        <w:t xml:space="preserve"> MANAGEMENT PRACTICES WITHIN </w:t>
      </w:r>
      <w:r w:rsidRPr="004A7099">
        <w:rPr>
          <w:rFonts w:ascii="Cambria" w:hAnsi="Cambria"/>
          <w:b/>
        </w:rPr>
        <w:t>NONPROFIT ORGANISATIONS</w:t>
      </w:r>
    </w:p>
    <w:p w:rsidR="007C2838" w:rsidRDefault="007C2838" w:rsidP="007C5D7C">
      <w:pPr>
        <w:jc w:val="both"/>
        <w:rPr>
          <w:rFonts w:ascii="Cambria" w:hAnsi="Cambria"/>
        </w:rPr>
      </w:pPr>
    </w:p>
    <w:p w:rsidR="007C2838" w:rsidRDefault="007C2838" w:rsidP="00206C4E">
      <w:pPr>
        <w:spacing w:before="120" w:after="120"/>
        <w:jc w:val="both"/>
        <w:rPr>
          <w:rFonts w:ascii="Calibri" w:hAnsi="Calibri" w:cs="Calibri"/>
          <w:sz w:val="22"/>
          <w:szCs w:val="22"/>
        </w:rPr>
      </w:pPr>
      <w:r w:rsidRPr="00206C4E">
        <w:rPr>
          <w:rFonts w:ascii="Calibri" w:hAnsi="Calibri" w:cs="Calibri"/>
          <w:sz w:val="22"/>
          <w:szCs w:val="22"/>
        </w:rPr>
        <w:t xml:space="preserve">Every registered </w:t>
      </w:r>
      <w:r>
        <w:rPr>
          <w:rFonts w:ascii="Calibri" w:hAnsi="Calibri" w:cs="Calibri"/>
          <w:sz w:val="22"/>
          <w:szCs w:val="22"/>
        </w:rPr>
        <w:t>nonprofit organisation</w:t>
      </w:r>
      <w:r w:rsidRPr="00206C4E">
        <w:rPr>
          <w:rFonts w:ascii="Calibri" w:hAnsi="Calibri" w:cs="Calibri"/>
          <w:sz w:val="22"/>
          <w:szCs w:val="22"/>
        </w:rPr>
        <w:t xml:space="preserve"> is obligated i</w:t>
      </w:r>
      <w:r>
        <w:rPr>
          <w:rFonts w:ascii="Calibri" w:hAnsi="Calibri" w:cs="Calibri"/>
          <w:sz w:val="22"/>
          <w:szCs w:val="22"/>
        </w:rPr>
        <w:t xml:space="preserve">n terms of section 17 of the Nonprofit Organisations </w:t>
      </w:r>
      <w:r w:rsidRPr="00206C4E">
        <w:rPr>
          <w:rFonts w:ascii="Calibri" w:hAnsi="Calibri" w:cs="Calibri"/>
          <w:sz w:val="22"/>
          <w:szCs w:val="22"/>
        </w:rPr>
        <w:t>Act</w:t>
      </w:r>
      <w:r>
        <w:rPr>
          <w:rFonts w:ascii="Calibri" w:hAnsi="Calibri" w:cs="Calibri"/>
          <w:sz w:val="22"/>
          <w:szCs w:val="22"/>
        </w:rPr>
        <w:t>, 71 of 1997,</w:t>
      </w:r>
      <w:r w:rsidRPr="00206C4E">
        <w:rPr>
          <w:rFonts w:ascii="Calibri" w:hAnsi="Calibri" w:cs="Calibri"/>
          <w:sz w:val="22"/>
          <w:szCs w:val="22"/>
        </w:rPr>
        <w:t xml:space="preserve"> to maintain its financial transaction records accordingly to the standards of generally acceptable accounting practices. </w:t>
      </w:r>
    </w:p>
    <w:p w:rsidR="007C2838" w:rsidRDefault="007C2838" w:rsidP="00206C4E">
      <w:pPr>
        <w:spacing w:before="120" w:after="120"/>
        <w:jc w:val="both"/>
        <w:rPr>
          <w:rFonts w:ascii="Calibri" w:hAnsi="Calibri" w:cs="Calibri"/>
          <w:sz w:val="22"/>
          <w:szCs w:val="22"/>
        </w:rPr>
      </w:pPr>
      <w:r>
        <w:rPr>
          <w:rFonts w:ascii="Calibri" w:hAnsi="Calibri" w:cs="Calibri"/>
          <w:sz w:val="22"/>
          <w:szCs w:val="22"/>
        </w:rPr>
        <w:t xml:space="preserve">Office Bearers (governing body members) are obligated to ensure that the organisation keeps proper books, records and that annual accounts are prepared as financial statements to be submitted to the Directorate of Nonprofit Organisations, nine months after the financial year ends of the organisation.  </w:t>
      </w:r>
    </w:p>
    <w:p w:rsidR="007C2838" w:rsidRPr="00206C4E" w:rsidRDefault="007C2838" w:rsidP="00206C4E">
      <w:pPr>
        <w:spacing w:before="120" w:after="120"/>
        <w:jc w:val="both"/>
        <w:rPr>
          <w:rFonts w:ascii="Calibri" w:hAnsi="Calibri" w:cs="Calibri"/>
          <w:sz w:val="22"/>
          <w:szCs w:val="22"/>
        </w:rPr>
      </w:pPr>
      <w:r>
        <w:rPr>
          <w:rFonts w:ascii="Calibri" w:hAnsi="Calibri" w:cs="Calibri"/>
          <w:sz w:val="22"/>
          <w:szCs w:val="22"/>
        </w:rPr>
        <w:t xml:space="preserve">This checklist enlists basic elements for an organisation to work towards building good management practices. </w:t>
      </w:r>
      <w:r w:rsidRPr="00206C4E">
        <w:rPr>
          <w:rFonts w:ascii="Calibri" w:hAnsi="Calibri" w:cs="Calibri"/>
          <w:sz w:val="22"/>
          <w:szCs w:val="22"/>
        </w:rPr>
        <w:t xml:space="preserve">Financial management in organisations involves the management and recording of the flow of money. This includes all money coming into the organisation (income) and all money flowing out (expenditure). </w:t>
      </w:r>
    </w:p>
    <w:p w:rsidR="007C2838" w:rsidRPr="00206C4E" w:rsidRDefault="007C2838" w:rsidP="00206C4E">
      <w:pPr>
        <w:spacing w:before="120" w:after="120"/>
        <w:jc w:val="both"/>
        <w:rPr>
          <w:rFonts w:ascii="Calibri" w:hAnsi="Calibri" w:cs="Calibri"/>
          <w:sz w:val="22"/>
          <w:szCs w:val="22"/>
        </w:rPr>
      </w:pPr>
      <w:r w:rsidRPr="00206C4E">
        <w:rPr>
          <w:rFonts w:ascii="Calibri" w:hAnsi="Calibri" w:cs="Calibri"/>
          <w:sz w:val="22"/>
          <w:szCs w:val="22"/>
        </w:rPr>
        <w:t>Proper financial systems are necessary feature of any well managed organisation-whether for profit or non profit in nature. Good financi</w:t>
      </w:r>
      <w:r>
        <w:rPr>
          <w:rFonts w:ascii="Calibri" w:hAnsi="Calibri" w:cs="Calibri"/>
          <w:sz w:val="22"/>
          <w:szCs w:val="22"/>
        </w:rPr>
        <w:t>al management practices for nonprofit organisations</w:t>
      </w:r>
      <w:r w:rsidRPr="00206C4E">
        <w:rPr>
          <w:rFonts w:ascii="Calibri" w:hAnsi="Calibri" w:cs="Calibri"/>
          <w:sz w:val="22"/>
          <w:szCs w:val="22"/>
        </w:rPr>
        <w:t xml:space="preserve"> is especially important as they play an essential part in helping to instill confidence in potential donors and beneficiaries that the organisations</w:t>
      </w:r>
      <w:r>
        <w:rPr>
          <w:rFonts w:ascii="Calibri" w:hAnsi="Calibri" w:cs="Calibri"/>
          <w:sz w:val="22"/>
          <w:szCs w:val="22"/>
        </w:rPr>
        <w:t>’</w:t>
      </w:r>
      <w:r w:rsidRPr="00206C4E">
        <w:rPr>
          <w:rFonts w:ascii="Calibri" w:hAnsi="Calibri" w:cs="Calibri"/>
          <w:sz w:val="22"/>
          <w:szCs w:val="22"/>
        </w:rPr>
        <w:t xml:space="preserve"> assets are secure and that they are managed in an efficient manner. Effective financial </w:t>
      </w:r>
      <w:r>
        <w:rPr>
          <w:rFonts w:ascii="Calibri" w:hAnsi="Calibri" w:cs="Calibri"/>
          <w:sz w:val="22"/>
          <w:szCs w:val="22"/>
        </w:rPr>
        <w:t>management control</w:t>
      </w:r>
      <w:r w:rsidRPr="00206C4E">
        <w:rPr>
          <w:rFonts w:ascii="Calibri" w:hAnsi="Calibri" w:cs="Calibri"/>
          <w:sz w:val="22"/>
          <w:szCs w:val="22"/>
        </w:rPr>
        <w:t xml:space="preserve"> gives a sense of confidence in the entire nonprofit sector and increase attraction of the sector to potential donors. </w:t>
      </w:r>
    </w:p>
    <w:p w:rsidR="007C2838" w:rsidRDefault="007C2838" w:rsidP="00206C4E">
      <w:pPr>
        <w:spacing w:before="120" w:after="120"/>
        <w:jc w:val="both"/>
        <w:rPr>
          <w:rFonts w:ascii="Calibri" w:hAnsi="Calibri" w:cs="Calibri"/>
          <w:sz w:val="22"/>
          <w:szCs w:val="22"/>
        </w:rPr>
      </w:pPr>
      <w:r w:rsidRPr="00206C4E">
        <w:rPr>
          <w:rFonts w:ascii="Calibri" w:hAnsi="Calibri" w:cs="Calibri"/>
          <w:sz w:val="22"/>
          <w:szCs w:val="22"/>
        </w:rPr>
        <w:t>While the vast majority of people are honest, organisation still need to take steps to avoid putting people in situations where they might be tempted to defraud the organisation. The lack of proper guidelines may cause harm to the reputation of the organisation.</w:t>
      </w:r>
      <w:r>
        <w:rPr>
          <w:rFonts w:ascii="Calibri" w:hAnsi="Calibri" w:cs="Calibri"/>
          <w:sz w:val="22"/>
          <w:szCs w:val="22"/>
        </w:rPr>
        <w:t xml:space="preserve"> </w:t>
      </w:r>
      <w:r w:rsidRPr="00206C4E">
        <w:rPr>
          <w:rFonts w:ascii="Calibri" w:hAnsi="Calibri" w:cs="Calibri"/>
          <w:sz w:val="22"/>
          <w:szCs w:val="22"/>
        </w:rPr>
        <w:t xml:space="preserve">Proper financial management ensures the protection of interest of the organisation’s beneficiaries, its employees and governing body members themselves. </w:t>
      </w:r>
    </w:p>
    <w:p w:rsidR="007C2838" w:rsidRDefault="007C2838" w:rsidP="00206C4E">
      <w:pPr>
        <w:spacing w:before="120" w:after="120"/>
        <w:jc w:val="both"/>
        <w:rPr>
          <w:rFonts w:ascii="Calibri" w:hAnsi="Calibri" w:cs="Calibri"/>
          <w:sz w:val="22"/>
          <w:szCs w:val="22"/>
        </w:rPr>
      </w:pPr>
      <w:r>
        <w:rPr>
          <w:rFonts w:ascii="Calibri" w:hAnsi="Calibri" w:cs="Calibri"/>
          <w:sz w:val="22"/>
          <w:szCs w:val="22"/>
        </w:rPr>
        <w:t xml:space="preserve">This checklist is not intended to set-out an exhaustive listing on how best to build good financial management practices within nonprofit organisations. </w:t>
      </w:r>
      <w:r w:rsidRPr="00206C4E">
        <w:rPr>
          <w:rFonts w:ascii="Calibri" w:hAnsi="Calibri" w:cs="Calibri"/>
          <w:sz w:val="22"/>
          <w:szCs w:val="22"/>
        </w:rPr>
        <w:t xml:space="preserve">Organisations should still always seek professional advice as much as possible from registered professional financial service providers when dealing with organisational financial matters. </w:t>
      </w:r>
    </w:p>
    <w:p w:rsidR="007C2838" w:rsidRDefault="007C2838" w:rsidP="00206C4E">
      <w:pPr>
        <w:spacing w:before="120" w:after="120"/>
        <w:jc w:val="both"/>
        <w:rPr>
          <w:rFonts w:ascii="Calibri" w:hAnsi="Calibri" w:cs="Calibri"/>
          <w:sz w:val="22"/>
          <w:szCs w:val="22"/>
        </w:rPr>
      </w:pPr>
      <w:r>
        <w:rPr>
          <w:rFonts w:ascii="Calibri" w:hAnsi="Calibri" w:cs="Calibri"/>
          <w:sz w:val="22"/>
          <w:szCs w:val="22"/>
        </w:rPr>
        <w:t xml:space="preserve">The checklist articulates basic elements on good financial management that an organisation can use to develop its own internal financial control mechanism. The checklist is specifically aimed at medium to small nonprofit organisations especially community based organisations. These basic guidelines, however, can also form a framework for larger organisations to consider when developing financial control systems.  </w:t>
      </w:r>
    </w:p>
    <w:p w:rsidR="007C2838" w:rsidRDefault="007C2838" w:rsidP="00206C4E">
      <w:pPr>
        <w:spacing w:before="120" w:after="120"/>
        <w:jc w:val="both"/>
        <w:rPr>
          <w:rFonts w:ascii="Calibri" w:hAnsi="Calibri" w:cs="Calibri"/>
          <w:sz w:val="22"/>
          <w:szCs w:val="22"/>
        </w:rPr>
      </w:pPr>
      <w:r>
        <w:rPr>
          <w:rFonts w:ascii="Calibri" w:hAnsi="Calibri" w:cs="Calibri"/>
          <w:sz w:val="22"/>
          <w:szCs w:val="22"/>
        </w:rPr>
        <w:t>These specific elements on good financial management follow hereafter:</w:t>
      </w:r>
    </w:p>
    <w:p w:rsidR="007C2838" w:rsidRDefault="007C28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283"/>
      </w:tblGrid>
      <w:tr w:rsidR="007C2838" w:rsidTr="00527ED2">
        <w:trPr>
          <w:trHeight w:val="367"/>
        </w:trPr>
        <w:tc>
          <w:tcPr>
            <w:tcW w:w="9242" w:type="dxa"/>
            <w:gridSpan w:val="2"/>
          </w:tcPr>
          <w:p w:rsidR="007C2838" w:rsidRPr="00527ED2" w:rsidRDefault="007C2838" w:rsidP="00527ED2">
            <w:pPr>
              <w:jc w:val="center"/>
              <w:rPr>
                <w:rFonts w:ascii="Cambria" w:hAnsi="Cambria" w:cs="Calibri"/>
                <w:b/>
              </w:rPr>
            </w:pPr>
            <w:r w:rsidRPr="00527ED2">
              <w:rPr>
                <w:rFonts w:ascii="Cambria" w:hAnsi="Cambria" w:cs="Calibri"/>
                <w:b/>
              </w:rPr>
              <w:t>GENERAL</w:t>
            </w:r>
          </w:p>
        </w:tc>
      </w:tr>
      <w:tr w:rsidR="007C2838" w:rsidTr="00527ED2">
        <w:trPr>
          <w:trHeight w:val="367"/>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Picture 2" o:spid="_x0000_s1027" type="#_x0000_t75" style="position:absolute;margin-left:.3pt;margin-top:.95pt;width:26.1pt;height:22.45pt;z-index:-251681792;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actually tasks of approving and managing the finances are shared, so that no one single person can control all aspects of financial management process.</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28" type="#_x0000_t75" style="position:absolute;margin-left:.35pt;margin-top:2.3pt;width:26.1pt;height:22.45pt;z-index:-251680768;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your financial policies require more than one single employee or governing board member to be able request, approve, make payments and withdraw money from the bank.</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29" type="#_x0000_t75" style="position:absolute;margin-left:-1.95pt;margin-top:.75pt;width:26.1pt;height:22.45pt;z-index:-251679744;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 xml:space="preserve">Check that bank reconciliations are done by someone who does not sign the cheques, have access to cash nor records cash transactions. </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30" type="#_x0000_t75" style="position:absolute;margin-left:-3.7pt;margin-top:4.1pt;width:26.1pt;height:22.45pt;z-index:-251678720;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the financial records are reviewed regularly by people other than the person who is responsible for maintaining the records.</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31" type="#_x0000_t75" style="position:absolute;margin-left:-1.95pt;margin-top:-.75pt;width:26.1pt;height:22.45pt;z-index:-251677696;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 xml:space="preserve">Check that your governing board receives regular, preferable a monthly, financial report and a list of all cheques drawn by your organisation. </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32" type="#_x0000_t75" style="position:absolute;margin-left:-2pt;margin-top:.7pt;width:26.1pt;height:22.45pt;z-index:-251676672;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salary records are kept (locked in a filled cabinet) for all staff, detailing attendance and leave entitlements.</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33" type="#_x0000_t75" style="position:absolute;margin-left:-3.7pt;margin-top:-.7pt;width:26.1pt;height:22.45pt;z-index:-251675648;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 xml:space="preserve">Check that you have an annually audit. </w:t>
            </w:r>
          </w:p>
        </w:tc>
      </w:tr>
      <w:tr w:rsidR="007C2838" w:rsidTr="00527ED2">
        <w:tc>
          <w:tcPr>
            <w:tcW w:w="9242" w:type="dxa"/>
            <w:gridSpan w:val="2"/>
          </w:tcPr>
          <w:p w:rsidR="007C2838" w:rsidRPr="00527ED2" w:rsidRDefault="007C2838" w:rsidP="00527ED2">
            <w:pPr>
              <w:spacing w:before="120" w:after="120"/>
              <w:jc w:val="center"/>
              <w:rPr>
                <w:rFonts w:ascii="Cambria" w:hAnsi="Cambria" w:cs="Calibri"/>
                <w:b/>
              </w:rPr>
            </w:pPr>
            <w:r w:rsidRPr="00527ED2">
              <w:rPr>
                <w:rFonts w:ascii="Cambria" w:hAnsi="Cambria" w:cs="Calibri"/>
                <w:b/>
              </w:rPr>
              <w:t xml:space="preserve">MANAGING BANKING </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34" type="#_x0000_t75" style="position:absolute;margin-left:.35pt;margin-top:1.95pt;width:26.1pt;height:22.45pt;z-index:-251674624;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 xml:space="preserve">Check that signatories take their responsibilities seriously. Remember, signatories are responsible for any cheques they sign. </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35" type="#_x0000_t75" style="position:absolute;margin-left:-3.7pt;margin-top:7.8pt;width:26.1pt;height:22.45pt;z-index:-251673600;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signatories never sign black cheques. Cheques should only be signed once they have been written out in full.</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36" type="#_x0000_t75" style="position:absolute;margin-left:-.25pt;margin-top:2pt;width:26.1pt;height:22.45pt;z-index:-251672576;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your cheque book is not left lying around. It should always be kept locked in a safe place.</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37" type="#_x0000_t75" style="position:absolute;margin-left:-.25pt;margin-top:.05pt;width:26.1pt;height:22.45pt;z-index:-251671552;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never issue uncrossed cheques, unless it is a cash cheque. Always cross cheque payments ‘</w:t>
            </w:r>
            <w:r w:rsidRPr="00527ED2">
              <w:rPr>
                <w:rFonts w:ascii="Calibri" w:hAnsi="Calibri" w:cs="Calibri"/>
                <w:i/>
                <w:sz w:val="20"/>
                <w:szCs w:val="20"/>
              </w:rPr>
              <w:t>Not Tranferable’.</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38" type="#_x0000_t75" style="position:absolute;margin-left:-.25pt;margin-top:.3pt;width:26.1pt;height:22.45pt;z-index:-251670528;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never withdraw money from your savings account. Always transfer money from the savings account into the cheque account.</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39" type="#_x0000_t75" style="position:absolute;margin-left:.35pt;margin-top:1.25pt;width:26.1pt;height:22.45pt;z-index:-251669504;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always bank any money promptly, such as money generated from donations, sales or fees.</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40" type="#_x0000_t75" style="position:absolute;margin-left:-2pt;margin-top:1pt;width:26.1pt;height:22.45pt;z-index:-251668480;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 xml:space="preserve">Check that monthly bank reconciliations are undertaken and any discrepancies (differences either over or under) are immediately investigated. </w:t>
            </w:r>
          </w:p>
        </w:tc>
      </w:tr>
      <w:tr w:rsidR="007C2838" w:rsidTr="00527ED2">
        <w:trPr>
          <w:trHeight w:val="607"/>
        </w:trPr>
        <w:tc>
          <w:tcPr>
            <w:tcW w:w="959" w:type="dxa"/>
          </w:tcPr>
          <w:p w:rsidR="007C2838" w:rsidRPr="00527ED2" w:rsidRDefault="007C2838" w:rsidP="002D0C4F">
            <w:pPr>
              <w:rPr>
                <w:rFonts w:ascii="Calibri" w:hAnsi="Calibri" w:cs="Calibri"/>
                <w:sz w:val="20"/>
                <w:szCs w:val="20"/>
              </w:rPr>
            </w:pPr>
            <w:r>
              <w:rPr>
                <w:noProof/>
              </w:rPr>
              <w:pict>
                <v:shape id="_x0000_s1041" type="#_x0000_t75" style="position:absolute;margin-left:-18.1pt;margin-top:-123.1pt;width:26.15pt;height:22.45pt;z-index:-251667456;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never cash personal cheques from petty cash.</w:t>
            </w:r>
          </w:p>
        </w:tc>
      </w:tr>
      <w:tr w:rsidR="007C2838" w:rsidTr="00527ED2">
        <w:tc>
          <w:tcPr>
            <w:tcW w:w="9242" w:type="dxa"/>
            <w:gridSpan w:val="2"/>
          </w:tcPr>
          <w:p w:rsidR="007C2838" w:rsidRPr="00527ED2" w:rsidRDefault="007C2838" w:rsidP="00527ED2">
            <w:pPr>
              <w:spacing w:before="120" w:after="120"/>
              <w:jc w:val="center"/>
              <w:rPr>
                <w:rFonts w:ascii="Calibri" w:hAnsi="Calibri" w:cs="Calibri"/>
                <w:sz w:val="20"/>
                <w:szCs w:val="20"/>
              </w:rPr>
            </w:pPr>
            <w:r w:rsidRPr="00527ED2">
              <w:rPr>
                <w:rFonts w:ascii="Cambria" w:hAnsi="Cambria" w:cs="Calibri"/>
                <w:b/>
              </w:rPr>
              <w:t>MANAGING RECEIPTS</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42" type="#_x0000_t75" style="position:absolute;margin-left:.3pt;margin-top:-.25pt;width:26.1pt;height:22.45pt;z-index:-251666432;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 xml:space="preserve">Check that you always issue serially numbered receipts (with the name of your organisation) for all cash received. </w:t>
            </w:r>
          </w:p>
        </w:tc>
      </w:tr>
      <w:tr w:rsidR="007C2838" w:rsidTr="00527ED2">
        <w:trPr>
          <w:trHeight w:val="694"/>
        </w:trPr>
        <w:tc>
          <w:tcPr>
            <w:tcW w:w="959" w:type="dxa"/>
          </w:tcPr>
          <w:p w:rsidR="007C2838" w:rsidRPr="00527ED2" w:rsidRDefault="007C2838" w:rsidP="002D0C4F">
            <w:pPr>
              <w:rPr>
                <w:rFonts w:ascii="Calibri" w:hAnsi="Calibri" w:cs="Calibri"/>
                <w:sz w:val="20"/>
                <w:szCs w:val="20"/>
              </w:rPr>
            </w:pPr>
            <w:r>
              <w:rPr>
                <w:noProof/>
              </w:rPr>
              <w:pict>
                <v:shape id="_x0000_s1043" type="#_x0000_t75" style="position:absolute;margin-left:-3.7pt;margin-top:-.5pt;width:26.1pt;height:22.45pt;z-index:-251665408;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 xml:space="preserve">Check that you keep all cancelled receipts. These are still a part of your financial records. </w:t>
            </w:r>
          </w:p>
        </w:tc>
      </w:tr>
      <w:tr w:rsidR="007C2838" w:rsidTr="00527ED2">
        <w:trPr>
          <w:trHeight w:val="572"/>
        </w:trPr>
        <w:tc>
          <w:tcPr>
            <w:tcW w:w="959" w:type="dxa"/>
          </w:tcPr>
          <w:p w:rsidR="007C2838" w:rsidRPr="00527ED2" w:rsidRDefault="007C2838" w:rsidP="002D0C4F">
            <w:pPr>
              <w:rPr>
                <w:rFonts w:ascii="Calibri" w:hAnsi="Calibri" w:cs="Calibri"/>
                <w:sz w:val="20"/>
                <w:szCs w:val="20"/>
              </w:rPr>
            </w:pPr>
            <w:r>
              <w:rPr>
                <w:noProof/>
              </w:rPr>
              <w:pict>
                <v:shape id="_x0000_s1044" type="#_x0000_t75" style="position:absolute;margin-left:-1.75pt;margin-top:-.25pt;width:26.1pt;height:22.45pt;z-index:-251664384;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receipts books are kept in a safe and locked place.</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45" type="#_x0000_t75" style="position:absolute;margin-left:-1.95pt;margin-top:-.25pt;width:26.1pt;height:22.45pt;z-index:-251663360;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keep a written record of any donations or pledges to the organisations.</w:t>
            </w:r>
          </w:p>
        </w:tc>
      </w:tr>
      <w:tr w:rsidR="007C2838" w:rsidTr="00527ED2">
        <w:tc>
          <w:tcPr>
            <w:tcW w:w="9242" w:type="dxa"/>
            <w:gridSpan w:val="2"/>
          </w:tcPr>
          <w:p w:rsidR="007C2838" w:rsidRPr="00527ED2" w:rsidRDefault="007C2838" w:rsidP="00527ED2">
            <w:pPr>
              <w:spacing w:before="120" w:after="120"/>
              <w:jc w:val="center"/>
              <w:rPr>
                <w:rFonts w:ascii="Calibri" w:hAnsi="Calibri" w:cs="Calibri"/>
                <w:sz w:val="20"/>
                <w:szCs w:val="20"/>
              </w:rPr>
            </w:pPr>
            <w:r w:rsidRPr="00527ED2">
              <w:rPr>
                <w:rFonts w:ascii="Cambria" w:hAnsi="Cambria" w:cs="Calibri"/>
                <w:b/>
              </w:rPr>
              <w:t>MANAGING EXPENDITURE</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46" type="#_x0000_t75" style="position:absolute;margin-left:-3.7pt;margin-top:2.8pt;width:26.1pt;height:22.45pt;z-index:-251662336;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all expenditure and payments are approved in writing by the person nominated by your governing board.</w:t>
            </w:r>
          </w:p>
        </w:tc>
      </w:tr>
      <w:tr w:rsidR="007C2838" w:rsidTr="00527ED2">
        <w:trPr>
          <w:trHeight w:val="603"/>
        </w:trPr>
        <w:tc>
          <w:tcPr>
            <w:tcW w:w="959" w:type="dxa"/>
          </w:tcPr>
          <w:p w:rsidR="007C2838" w:rsidRPr="00527ED2" w:rsidRDefault="007C2838" w:rsidP="002D0C4F">
            <w:pPr>
              <w:rPr>
                <w:rFonts w:ascii="Calibri" w:hAnsi="Calibri" w:cs="Calibri"/>
                <w:sz w:val="20"/>
                <w:szCs w:val="20"/>
              </w:rPr>
            </w:pPr>
            <w:r>
              <w:rPr>
                <w:noProof/>
              </w:rPr>
              <w:pict>
                <v:shape id="_x0000_s1047" type="#_x0000_t75" style="position:absolute;margin-left:-7.75pt;margin-top:4.1pt;width:26.1pt;height:22.45pt;z-index:-251661312;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use a purchase order for all purchases.</w:t>
            </w:r>
          </w:p>
        </w:tc>
      </w:tr>
      <w:tr w:rsidR="007C2838" w:rsidTr="00527ED2">
        <w:trPr>
          <w:trHeight w:val="689"/>
        </w:trPr>
        <w:tc>
          <w:tcPr>
            <w:tcW w:w="959" w:type="dxa"/>
          </w:tcPr>
          <w:p w:rsidR="007C2838" w:rsidRPr="00527ED2" w:rsidRDefault="007C2838" w:rsidP="002D0C4F">
            <w:pPr>
              <w:rPr>
                <w:rFonts w:ascii="Calibri" w:hAnsi="Calibri" w:cs="Calibri"/>
                <w:sz w:val="20"/>
                <w:szCs w:val="20"/>
              </w:rPr>
            </w:pPr>
            <w:r>
              <w:rPr>
                <w:noProof/>
              </w:rPr>
              <w:pict>
                <v:shape id="_x0000_s1048" type="#_x0000_t75" style="position:absolute;margin-left:-2pt;margin-top:1.45pt;width:26.1pt;height:22.45pt;z-index:-251660288;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always obtain quotes before you purchase equipment and other services and file them with the purchase order.</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49" type="#_x0000_t75" style="position:absolute;margin-left:-.25pt;margin-top:7.6pt;width:26.1pt;height:22.45pt;z-index:-251659264;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once the purchase has been approved that competitive quotes are obtained before the item is purchased. Many organisations have a policy that if a purchase is over R3,000, three quotes should be obtained first.</w:t>
            </w:r>
          </w:p>
        </w:tc>
      </w:tr>
      <w:tr w:rsidR="007C2838" w:rsidTr="00527ED2">
        <w:trPr>
          <w:trHeight w:val="776"/>
        </w:trPr>
        <w:tc>
          <w:tcPr>
            <w:tcW w:w="959" w:type="dxa"/>
          </w:tcPr>
          <w:p w:rsidR="007C2838" w:rsidRPr="00527ED2" w:rsidRDefault="007C2838" w:rsidP="002D0C4F">
            <w:pPr>
              <w:rPr>
                <w:rFonts w:ascii="Calibri" w:hAnsi="Calibri" w:cs="Calibri"/>
                <w:sz w:val="20"/>
                <w:szCs w:val="20"/>
              </w:rPr>
            </w:pPr>
            <w:r>
              <w:rPr>
                <w:noProof/>
              </w:rPr>
              <w:pict>
                <v:shape id="_x0000_s1050" type="#_x0000_t75" style="position:absolute;margin-left:-3.7pt;margin-top:.9pt;width:26.1pt;height:22.45pt;z-index:-251658240;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when you receive goods or services that they are in working order. Check that the quality of the goods or services you have received are the same as those you ordered.</w:t>
            </w:r>
          </w:p>
        </w:tc>
      </w:tr>
      <w:tr w:rsidR="007C2838" w:rsidTr="00527ED2">
        <w:tc>
          <w:tcPr>
            <w:tcW w:w="959" w:type="dxa"/>
          </w:tcPr>
          <w:p w:rsidR="007C2838" w:rsidRPr="00527ED2" w:rsidRDefault="007C2838" w:rsidP="002D0C4F">
            <w:pPr>
              <w:rPr>
                <w:rFonts w:ascii="Calibri" w:hAnsi="Calibri" w:cs="Calibri"/>
                <w:sz w:val="20"/>
                <w:szCs w:val="20"/>
              </w:rPr>
            </w:pPr>
            <w:r>
              <w:rPr>
                <w:noProof/>
              </w:rPr>
              <w:pict>
                <v:shape id="_x0000_s1051" type="#_x0000_t75" style="position:absolute;margin-left:-1.95pt;margin-top:1.5pt;width:26.1pt;height:22.45pt;z-index:-251657216;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fill in the guarantee and post it to the manufacturer.</w:t>
            </w:r>
          </w:p>
        </w:tc>
      </w:tr>
      <w:tr w:rsidR="007C2838" w:rsidTr="00527ED2">
        <w:trPr>
          <w:trHeight w:val="543"/>
        </w:trPr>
        <w:tc>
          <w:tcPr>
            <w:tcW w:w="959" w:type="dxa"/>
          </w:tcPr>
          <w:p w:rsidR="007C2838" w:rsidRPr="00527ED2" w:rsidRDefault="007C2838" w:rsidP="002D0C4F">
            <w:pPr>
              <w:rPr>
                <w:rFonts w:ascii="Calibri" w:hAnsi="Calibri" w:cs="Calibri"/>
                <w:sz w:val="20"/>
                <w:szCs w:val="20"/>
              </w:rPr>
            </w:pPr>
            <w:r>
              <w:rPr>
                <w:noProof/>
              </w:rPr>
              <w:pict>
                <v:shape id="_x0000_s1052" type="#_x0000_t75" style="position:absolute;margin-left:-2pt;margin-top:-8.7pt;width:26.1pt;height:22.45pt;z-index:-251656192;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make all payments for goods and services by cheque.</w:t>
            </w:r>
          </w:p>
        </w:tc>
      </w:tr>
      <w:tr w:rsidR="007C2838" w:rsidTr="00527ED2">
        <w:trPr>
          <w:trHeight w:val="683"/>
        </w:trPr>
        <w:tc>
          <w:tcPr>
            <w:tcW w:w="959" w:type="dxa"/>
          </w:tcPr>
          <w:p w:rsidR="007C2838" w:rsidRPr="00527ED2" w:rsidRDefault="007C2838" w:rsidP="002D0C4F">
            <w:pPr>
              <w:rPr>
                <w:rFonts w:ascii="Calibri" w:hAnsi="Calibri" w:cs="Calibri"/>
                <w:sz w:val="20"/>
                <w:szCs w:val="20"/>
              </w:rPr>
            </w:pPr>
            <w:r>
              <w:rPr>
                <w:noProof/>
              </w:rPr>
              <w:pict>
                <v:shape id="_x0000_s1053" type="#_x0000_t75" style="position:absolute;margin-left:-2pt;margin-top:3.2pt;width:26.1pt;height:22.45pt;z-index:-251655168;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receive an invoice for your purchases and that you file this along with all the other documentation relating to the purchasing.</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54" type="#_x0000_t75" style="position:absolute;margin-left:1.5pt;margin-top:3.15pt;width:26.1pt;height:22.45pt;z-index:-251653120;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monitor your budget against expenditure to ensure that you can afford the purchase you are making.</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55" type="#_x0000_t75" style="position:absolute;margin-left:1.5pt;margin-top:.6pt;width:26.1pt;height:22.45pt;z-index:-251652096;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the funds are available before you make the purchase and that the necessary person/people approved the expenditure.</w:t>
            </w:r>
          </w:p>
        </w:tc>
      </w:tr>
      <w:tr w:rsidR="007C2838" w:rsidTr="00527ED2">
        <w:trPr>
          <w:trHeight w:val="386"/>
        </w:trPr>
        <w:tc>
          <w:tcPr>
            <w:tcW w:w="9242" w:type="dxa"/>
            <w:gridSpan w:val="2"/>
          </w:tcPr>
          <w:p w:rsidR="007C2838" w:rsidRPr="00527ED2" w:rsidRDefault="007C2838" w:rsidP="00527ED2">
            <w:pPr>
              <w:spacing w:before="120" w:after="120"/>
              <w:jc w:val="center"/>
              <w:rPr>
                <w:rFonts w:ascii="Calibri" w:hAnsi="Calibri" w:cs="Calibri"/>
                <w:sz w:val="20"/>
                <w:szCs w:val="20"/>
              </w:rPr>
            </w:pPr>
            <w:r w:rsidRPr="00527ED2">
              <w:rPr>
                <w:rFonts w:ascii="Cambria" w:hAnsi="Cambria" w:cs="Calibri"/>
                <w:b/>
              </w:rPr>
              <w:t>MANAGING PETTY CASH</w:t>
            </w:r>
          </w:p>
        </w:tc>
      </w:tr>
      <w:tr w:rsidR="007C2838" w:rsidTr="00527ED2">
        <w:trPr>
          <w:trHeight w:val="684"/>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56" type="#_x0000_t75" style="position:absolute;margin-left:-3.7pt;margin-top:0;width:26.1pt;height:22.45pt;z-index:-251651072;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 xml:space="preserve">Check that when payments are made with cash, petty cash vouchers and receipts are submitted. </w:t>
            </w:r>
          </w:p>
        </w:tc>
      </w:tr>
      <w:tr w:rsidR="007C2838" w:rsidTr="00527ED2">
        <w:trPr>
          <w:trHeight w:val="446"/>
        </w:trPr>
        <w:tc>
          <w:tcPr>
            <w:tcW w:w="9242" w:type="dxa"/>
            <w:gridSpan w:val="2"/>
          </w:tcPr>
          <w:p w:rsidR="007C2838" w:rsidRPr="00527ED2" w:rsidRDefault="007C2838" w:rsidP="00527ED2">
            <w:pPr>
              <w:spacing w:before="120" w:after="120"/>
              <w:jc w:val="center"/>
              <w:rPr>
                <w:rFonts w:ascii="Calibri" w:hAnsi="Calibri" w:cs="Calibri"/>
                <w:sz w:val="20"/>
                <w:szCs w:val="20"/>
              </w:rPr>
            </w:pPr>
            <w:r w:rsidRPr="00527ED2">
              <w:rPr>
                <w:rFonts w:ascii="Cambria" w:hAnsi="Cambria" w:cs="Calibri"/>
                <w:b/>
              </w:rPr>
              <w:t>MANAGING ASSETS</w:t>
            </w:r>
          </w:p>
        </w:tc>
      </w:tr>
      <w:tr w:rsidR="007C2838" w:rsidTr="00527ED2">
        <w:trPr>
          <w:trHeight w:val="624"/>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57" type="#_x0000_t75" style="position:absolute;margin-left:-2pt;margin-top:-.75pt;width:26.1pt;height:22.45pt;z-index:-251650048;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have established an assets register and that you regularly maintain it.</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58" type="#_x0000_t75" style="position:absolute;margin-left:-1.95pt;margin-top:-43.05pt;width:26.15pt;height:22.45pt;z-index:-251649024;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all equipment and other items listed on the assets register has an identification mark or number. This can be a sticky label which is attached.</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59" type="#_x0000_t75" style="position:absolute;margin-left:-1.95pt;margin-top:-85.95pt;width:26.15pt;height:22.45pt;z-index:-251648000;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protect against loss and theft of equipment. Take out the necessary insurance.</w:t>
            </w:r>
          </w:p>
        </w:tc>
      </w:tr>
      <w:tr w:rsidR="007C2838" w:rsidTr="00527ED2">
        <w:trPr>
          <w:trHeight w:val="656"/>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60" type="#_x0000_t75" style="position:absolute;margin-left:-1.95pt;margin-top:-128.9pt;width:26.15pt;height:22.45pt;z-index:-251646976;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use log books for motor vehicles.</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61" type="#_x0000_t75" style="position:absolute;margin-left:-2pt;margin-top:6.25pt;width:26.1pt;height:22.45pt;z-index:-251645952;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follow-up on any advances you may have given and get them reimbursed as quickly as possible. For example, if you give an advance for travel to a workshop, ensure that once the person returns they reconcile the advance.</w:t>
            </w:r>
          </w:p>
          <w:p w:rsidR="007C2838" w:rsidRPr="00527ED2" w:rsidRDefault="007C2838" w:rsidP="002D0C4F">
            <w:pPr>
              <w:rPr>
                <w:rFonts w:ascii="Calibri" w:hAnsi="Calibri" w:cs="Calibri"/>
                <w:sz w:val="20"/>
                <w:szCs w:val="20"/>
              </w:rPr>
            </w:pP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62" type="#_x0000_t75" style="position:absolute;margin-left:-2pt;margin-top:3.7pt;width:26.1pt;height:22.45pt;z-index:-251644928;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 are receiving money by the due date. If there are overdue amounts owed to your organisation, chase them up.</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63" type="#_x0000_t75" style="position:absolute;margin-left:-3.7pt;margin-top:.65pt;width:26.1pt;height:22.45pt;z-index:-251643904;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your financial reporting deadlines are adhered to according to your contract with each funder.</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64" type="#_x0000_t75" style="position:absolute;margin-left:-3.7pt;margin-top:-42.25pt;width:26.15pt;height:22.45pt;z-index:-251635712;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 xml:space="preserve">Check that your grant payments are received according to the time line contained in your funding contract. </w:t>
            </w:r>
          </w:p>
        </w:tc>
      </w:tr>
      <w:tr w:rsidR="007C2838" w:rsidTr="00527ED2">
        <w:trPr>
          <w:trHeight w:val="449"/>
        </w:trPr>
        <w:tc>
          <w:tcPr>
            <w:tcW w:w="9242" w:type="dxa"/>
            <w:gridSpan w:val="2"/>
          </w:tcPr>
          <w:p w:rsidR="007C2838" w:rsidRPr="00527ED2" w:rsidRDefault="007C2838" w:rsidP="00527ED2">
            <w:pPr>
              <w:spacing w:before="120" w:after="120"/>
              <w:jc w:val="center"/>
              <w:rPr>
                <w:rFonts w:ascii="Calibri" w:hAnsi="Calibri" w:cs="Calibri"/>
                <w:sz w:val="20"/>
                <w:szCs w:val="20"/>
              </w:rPr>
            </w:pPr>
            <w:r w:rsidRPr="00527ED2">
              <w:rPr>
                <w:rFonts w:ascii="Cambria" w:hAnsi="Cambria" w:cs="Calibri"/>
                <w:b/>
              </w:rPr>
              <w:t>MANAGING THE MONTHLY FINANCIAL CHECK</w:t>
            </w:r>
          </w:p>
        </w:tc>
      </w:tr>
      <w:tr w:rsidR="007C2838" w:rsidTr="00527ED2">
        <w:trPr>
          <w:trHeight w:val="683"/>
        </w:trPr>
        <w:tc>
          <w:tcPr>
            <w:tcW w:w="9242" w:type="dxa"/>
            <w:gridSpan w:val="2"/>
          </w:tcPr>
          <w:p w:rsidR="007C2838" w:rsidRPr="00527ED2" w:rsidRDefault="007C2838" w:rsidP="002D0C4F">
            <w:pPr>
              <w:rPr>
                <w:rFonts w:ascii="Calibri" w:hAnsi="Calibri" w:cs="Calibri"/>
                <w:sz w:val="20"/>
                <w:szCs w:val="20"/>
              </w:rPr>
            </w:pPr>
            <w:r w:rsidRPr="00527ED2">
              <w:rPr>
                <w:rFonts w:ascii="Calibri" w:hAnsi="Calibri" w:cs="Calibri"/>
                <w:sz w:val="20"/>
                <w:szCs w:val="20"/>
              </w:rPr>
              <w:t>Every month your bookkeeper and treasurer (or two other people nominated by your organisation) should review the operations of the previous month. Specifically, they should:</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65" type="#_x0000_t75" style="position:absolute;margin-left:-.2pt;margin-top:3.75pt;width:26.1pt;height:22.45pt;z-index:-251642880;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 xml:space="preserve">Check what cheques were made out for cash and what they were for? </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66" type="#_x0000_t75" style="position:absolute;margin-left:-3.15pt;margin-top:3.65pt;width:26.1pt;height:22.45pt;z-index:-251641856;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if there were they any `odd’ or unusual payments.</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67" type="#_x0000_t75" style="position:absolute;margin-left:-.25pt;margin-top:3.3pt;width:26.1pt;height:22.45pt;z-index:-251640832;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the wages book and all other payments.</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68" type="#_x0000_t75" style="position:absolute;margin-left:-.25pt;margin-top:-39.6pt;width:26.15pt;height:22.45pt;z-index:-251639808;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which items are running over or under budget and ask and why.</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69" type="#_x0000_t75" style="position:absolute;margin-left:-.25pt;margin-top:-82.5pt;width:26.15pt;height:22.45pt;z-index:-251638784;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which funds were received and whether they were deposited</w:t>
            </w:r>
          </w:p>
        </w:tc>
      </w:tr>
      <w:tr w:rsidR="007C2838" w:rsidTr="00527ED2">
        <w:trPr>
          <w:trHeight w:val="68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70" type="#_x0000_t75" style="position:absolute;margin-left:-.25pt;margin-top:-125.45pt;width:26.15pt;height:22.45pt;z-index:-251637760;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 xml:space="preserve">Check the bank reconciliations. </w:t>
            </w:r>
          </w:p>
        </w:tc>
      </w:tr>
      <w:tr w:rsidR="007C2838" w:rsidTr="00527ED2">
        <w:trPr>
          <w:trHeight w:val="633"/>
        </w:trPr>
        <w:tc>
          <w:tcPr>
            <w:tcW w:w="959" w:type="dxa"/>
          </w:tcPr>
          <w:p w:rsidR="007C2838" w:rsidRPr="00527ED2" w:rsidRDefault="007C2838" w:rsidP="002D0C4F">
            <w:pPr>
              <w:rPr>
                <w:rFonts w:ascii="Calibri" w:hAnsi="Calibri" w:cs="Calibri"/>
                <w:noProof/>
                <w:sz w:val="20"/>
                <w:szCs w:val="20"/>
                <w:lang w:val="en-ZA" w:eastAsia="en-ZA"/>
              </w:rPr>
            </w:pPr>
            <w:r>
              <w:rPr>
                <w:noProof/>
              </w:rPr>
              <w:pict>
                <v:shape id="_x0000_s1071" type="#_x0000_t75" style="position:absolute;margin-left:-.25pt;margin-top:-168.35pt;width:26.15pt;height:22.45pt;z-index:-251636736;visibility:visible;mso-position-horizontal-relative:text;mso-position-vertical-relative:text" wrapcoords="18514 720 1851 4320 -617 5760 -617 20880 14194 20880 14811 12240 21600 720 18514 720">
                  <v:imagedata r:id="rId4" o:title=""/>
                  <w10:wrap type="through"/>
                </v:shape>
              </w:pict>
            </w:r>
          </w:p>
        </w:tc>
        <w:tc>
          <w:tcPr>
            <w:tcW w:w="8283" w:type="dxa"/>
          </w:tcPr>
          <w:p w:rsidR="007C2838" w:rsidRPr="00527ED2" w:rsidRDefault="007C2838" w:rsidP="002D0C4F">
            <w:pPr>
              <w:rPr>
                <w:rFonts w:ascii="Calibri" w:hAnsi="Calibri" w:cs="Calibri"/>
                <w:sz w:val="20"/>
                <w:szCs w:val="20"/>
              </w:rPr>
            </w:pPr>
            <w:r w:rsidRPr="00527ED2">
              <w:rPr>
                <w:rFonts w:ascii="Calibri" w:hAnsi="Calibri" w:cs="Calibri"/>
                <w:sz w:val="20"/>
                <w:szCs w:val="20"/>
              </w:rPr>
              <w:t>Check that any other money received (such as donations, sales, membership fees) was deposited.</w:t>
            </w:r>
          </w:p>
        </w:tc>
      </w:tr>
    </w:tbl>
    <w:p w:rsidR="007C2838" w:rsidRDefault="007C2838"/>
    <w:sectPr w:rsidR="007C2838" w:rsidSect="00537E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D7C"/>
    <w:rsid w:val="00054884"/>
    <w:rsid w:val="000706D0"/>
    <w:rsid w:val="00074AA2"/>
    <w:rsid w:val="001E6068"/>
    <w:rsid w:val="00206C4E"/>
    <w:rsid w:val="00257A0C"/>
    <w:rsid w:val="002D0C4F"/>
    <w:rsid w:val="002F47C8"/>
    <w:rsid w:val="00391B91"/>
    <w:rsid w:val="003C0BDC"/>
    <w:rsid w:val="003D32D8"/>
    <w:rsid w:val="00461461"/>
    <w:rsid w:val="004A7099"/>
    <w:rsid w:val="00527622"/>
    <w:rsid w:val="00527ED2"/>
    <w:rsid w:val="00537E27"/>
    <w:rsid w:val="005B00C5"/>
    <w:rsid w:val="0069404B"/>
    <w:rsid w:val="006C7E05"/>
    <w:rsid w:val="00774D11"/>
    <w:rsid w:val="007C2838"/>
    <w:rsid w:val="007C5D7C"/>
    <w:rsid w:val="007C6868"/>
    <w:rsid w:val="008173F9"/>
    <w:rsid w:val="00822B84"/>
    <w:rsid w:val="008C0CE8"/>
    <w:rsid w:val="008D648A"/>
    <w:rsid w:val="00A71382"/>
    <w:rsid w:val="00B40263"/>
    <w:rsid w:val="00B97B0B"/>
    <w:rsid w:val="00C209E2"/>
    <w:rsid w:val="00C45FFB"/>
    <w:rsid w:val="00CF4C63"/>
    <w:rsid w:val="00D52EDC"/>
    <w:rsid w:val="00D83938"/>
    <w:rsid w:val="00E541EE"/>
    <w:rsid w:val="00F773C0"/>
    <w:rsid w:val="00FD7A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7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5D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1210</Words>
  <Characters>6897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TO BUILDING GOOD FINANCIAL MANAGEMENT PRACTICES WITHIN NONPROFIT ORGANISATIONS</dc:title>
  <dc:subject/>
  <dc:creator>mapenab</dc:creator>
  <cp:keywords/>
  <dc:description/>
  <cp:lastModifiedBy>wendyn</cp:lastModifiedBy>
  <cp:revision>2</cp:revision>
  <dcterms:created xsi:type="dcterms:W3CDTF">2011-06-24T08:31:00Z</dcterms:created>
  <dcterms:modified xsi:type="dcterms:W3CDTF">2011-06-24T08:31:00Z</dcterms:modified>
</cp:coreProperties>
</file>